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7D9A19" w14:textId="7D9C18D4" w:rsidR="00E55E3C" w:rsidRDefault="00282CD6" w:rsidP="00282CD6">
      <w:pPr>
        <w:ind w:left="-90" w:hanging="270"/>
      </w:pPr>
      <w:r>
        <w:rPr>
          <w:noProof/>
        </w:rPr>
        <w:drawing>
          <wp:inline distT="0" distB="0" distL="0" distR="0" wp14:anchorId="63CA0A4E" wp14:editId="40D0CE59">
            <wp:extent cx="4708525" cy="7098224"/>
            <wp:effectExtent l="0" t="0" r="3175" b="1270"/>
            <wp:docPr id="7640793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079308" name="Picture 76407930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332" cy="722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68717B1E" wp14:editId="028782B3">
            <wp:extent cx="4708525" cy="7051729"/>
            <wp:effectExtent l="0" t="0" r="3175" b="0"/>
            <wp:docPr id="925626899" name="Picture 1" descr="A flyer with a building and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626899" name="Picture 1" descr="A flyer with a building and qr cod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87" cy="717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E3C" w:rsidSect="00282CD6">
      <w:pgSz w:w="15840" w:h="12240" w:orient="landscape"/>
      <w:pgMar w:top="414" w:right="207" w:bottom="1440" w:left="783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2CD6"/>
    <w:rsid w:val="00282CD6"/>
    <w:rsid w:val="006A10DB"/>
    <w:rsid w:val="009236BF"/>
    <w:rsid w:val="00A74CBD"/>
    <w:rsid w:val="00D25CE3"/>
    <w:rsid w:val="00D50E93"/>
    <w:rsid w:val="00F64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7D3F1"/>
  <w15:chartTrackingRefBased/>
  <w15:docId w15:val="{081BED57-D62A-3148-B14A-CF20F55F4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Grayson Baptist</dc:creator>
  <cp:keywords/>
  <dc:description/>
  <cp:lastModifiedBy>Grayson Baptist</cp:lastModifiedBy>
  <cp:revision>1</cp:revision>
  <cp:lastPrinted>2026-04-10T14:34:00Z</cp:lastPrinted>
  <dcterms:created xsi:type="dcterms:W3CDTF">2026-04-10T14:31:00Z</dcterms:created>
  <dcterms:modified xsi:type="dcterms:W3CDTF">2026-04-10T14:36:00Z</dcterms:modified>
</cp:coreProperties>
</file>